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20E" w:rsidRPr="00A3635F" w:rsidRDefault="00C9020E" w:rsidP="00C9020E">
      <w:pPr>
        <w:rPr>
          <w:lang w:val="hy-AM"/>
        </w:rPr>
      </w:pPr>
    </w:p>
    <w:p w:rsidR="00C9020E" w:rsidRPr="005E1264" w:rsidRDefault="00C9020E" w:rsidP="00C9020E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Հայատարարություն</w:t>
      </w:r>
    </w:p>
    <w:p w:rsidR="00C9020E" w:rsidRPr="005E1264" w:rsidRDefault="00C9020E" w:rsidP="00C9020E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Կնքված պայմանագրում կատարված փոփոխությունների մասին</w:t>
      </w:r>
    </w:p>
    <w:p w:rsidR="00C9020E" w:rsidRPr="005E1264" w:rsidRDefault="00C9020E" w:rsidP="00C9020E">
      <w:pPr>
        <w:rPr>
          <w:rFonts w:ascii="Sylfaen" w:hAnsi="Sylfaen"/>
          <w:b/>
          <w:sz w:val="24"/>
          <w:lang w:val="hy-AM"/>
        </w:rPr>
      </w:pPr>
    </w:p>
    <w:p w:rsidR="00C9020E" w:rsidRPr="00D64BF0" w:rsidRDefault="00C9020E" w:rsidP="00C9020E">
      <w:pPr>
        <w:ind w:left="-270" w:firstLine="180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>
        <w:rPr>
          <w:rFonts w:ascii="Sylfaen" w:hAnsi="Sylfaen"/>
          <w:b/>
          <w:sz w:val="24"/>
          <w:lang w:val="hy-AM"/>
        </w:rPr>
        <w:t xml:space="preserve">Ապարան </w:t>
      </w:r>
      <w:r w:rsidRPr="00C9020E">
        <w:rPr>
          <w:rFonts w:ascii="Sylfaen" w:hAnsi="Sylfaen"/>
          <w:b/>
          <w:sz w:val="24"/>
          <w:lang w:val="hy-AM"/>
        </w:rPr>
        <w:t xml:space="preserve">համայնքի </w:t>
      </w:r>
      <w:r>
        <w:rPr>
          <w:rFonts w:ascii="Sylfaen" w:hAnsi="Sylfaen"/>
          <w:b/>
          <w:sz w:val="24"/>
          <w:lang w:val="hy-AM"/>
        </w:rPr>
        <w:t>Ա</w:t>
      </w:r>
      <w:r w:rsidRPr="00C9020E">
        <w:rPr>
          <w:rFonts w:ascii="Sylfaen" w:hAnsi="Sylfaen"/>
          <w:b/>
          <w:sz w:val="24"/>
          <w:lang w:val="hy-AM"/>
        </w:rPr>
        <w:t>րագած բնակավայրի մանկապարտեզի կառուցման  աշխատանքների որակի տեխնիակական հսկողության ծառայության</w:t>
      </w:r>
      <w:r w:rsidRPr="00717AE2">
        <w:rPr>
          <w:rFonts w:ascii="Sylfaen" w:hAnsi="Sylfaen"/>
          <w:b/>
          <w:sz w:val="24"/>
          <w:lang w:val="hy-AM"/>
        </w:rPr>
        <w:t xml:space="preserve">  </w:t>
      </w:r>
      <w:r>
        <w:rPr>
          <w:rFonts w:ascii="Sylfaen" w:hAnsi="Sylfaen"/>
          <w:b/>
          <w:sz w:val="24"/>
          <w:lang w:val="hy-AM"/>
        </w:rPr>
        <w:t>15</w:t>
      </w:r>
      <w:r w:rsidRPr="00717AE2">
        <w:rPr>
          <w:rFonts w:ascii="Sylfaen" w:hAnsi="Sylfaen"/>
          <w:b/>
          <w:sz w:val="24"/>
          <w:lang w:val="hy-AM"/>
        </w:rPr>
        <w:t xml:space="preserve">.06.2023թ. կնքված N </w:t>
      </w:r>
      <w:r w:rsidRPr="00C9020E">
        <w:rPr>
          <w:rFonts w:ascii="Sylfaen" w:hAnsi="Sylfaen"/>
          <w:b/>
          <w:sz w:val="24"/>
          <w:lang w:val="hy-AM"/>
        </w:rPr>
        <w:t xml:space="preserve">ՀՀ-ԱՄ-ԱՀ- ԳՀԽԾՁԲ -47/23      </w:t>
      </w:r>
      <w:r>
        <w:rPr>
          <w:rFonts w:ascii="Sylfaen" w:hAnsi="Sylfaen"/>
          <w:b/>
          <w:sz w:val="24"/>
          <w:lang w:val="hy-AM"/>
        </w:rPr>
        <w:t xml:space="preserve"> ծածկագրով պայմանագրում </w:t>
      </w:r>
      <w:r w:rsidRPr="00D64BF0">
        <w:rPr>
          <w:rFonts w:ascii="Sylfaen" w:hAnsi="Sylfaen"/>
          <w:b/>
          <w:sz w:val="24"/>
          <w:lang w:val="hy-AM"/>
        </w:rPr>
        <w:t>202</w:t>
      </w:r>
      <w:r w:rsidRPr="005E1264">
        <w:rPr>
          <w:rFonts w:ascii="Sylfaen" w:hAnsi="Sylfaen"/>
          <w:b/>
          <w:sz w:val="24"/>
          <w:lang w:val="hy-AM"/>
        </w:rPr>
        <w:t>3</w:t>
      </w:r>
      <w:r w:rsidRPr="00D64BF0">
        <w:rPr>
          <w:rFonts w:ascii="Sylfaen" w:hAnsi="Sylfaen"/>
          <w:b/>
          <w:sz w:val="24"/>
          <w:lang w:val="hy-AM"/>
        </w:rPr>
        <w:t xml:space="preserve">թ. </w:t>
      </w:r>
      <w:r>
        <w:rPr>
          <w:rFonts w:ascii="Sylfaen" w:hAnsi="Sylfaen"/>
          <w:b/>
          <w:sz w:val="24"/>
          <w:lang w:val="hy-AM"/>
        </w:rPr>
        <w:t>հուլիսի 13</w:t>
      </w:r>
      <w:r w:rsidRPr="00D64BF0">
        <w:rPr>
          <w:rFonts w:ascii="Sylfaen" w:hAnsi="Sylfaen"/>
          <w:b/>
          <w:sz w:val="24"/>
          <w:lang w:val="hy-AM"/>
        </w:rPr>
        <w:t>-ին կատարված փոփոխությունների վերաբերյալ համառոտ տեղեկատվությունը</w:t>
      </w:r>
      <w:r w:rsidRPr="00B2348D">
        <w:rPr>
          <w:rFonts w:ascii="Sylfaen" w:hAnsi="Sylfaen"/>
          <w:b/>
          <w:sz w:val="24"/>
          <w:lang w:val="hy-AM"/>
        </w:rPr>
        <w:t xml:space="preserve"> </w:t>
      </w:r>
      <w:r w:rsidRPr="00D64BF0">
        <w:rPr>
          <w:rFonts w:ascii="Sylfaen" w:hAnsi="Sylfaen"/>
          <w:b/>
          <w:sz w:val="24"/>
          <w:lang w:val="hy-AM"/>
        </w:rPr>
        <w:t xml:space="preserve"> և կատարված փոփոխությունը  պարունակող ՝ երկկողմ հաստատված փաստաթղթի պատճենը:</w:t>
      </w:r>
    </w:p>
    <w:p w:rsidR="00C9020E" w:rsidRPr="00F450DC" w:rsidRDefault="00C9020E" w:rsidP="00C9020E">
      <w:pPr>
        <w:rPr>
          <w:rFonts w:ascii="Sylfaen" w:hAnsi="Sylfaen"/>
          <w:sz w:val="24"/>
          <w:lang w:val="hy-AM"/>
        </w:rPr>
      </w:pPr>
      <w:r w:rsidRPr="00F450DC">
        <w:rPr>
          <w:rFonts w:ascii="Sylfaen" w:hAnsi="Sylfaen"/>
          <w:b/>
          <w:sz w:val="24"/>
          <w:lang w:val="hy-AM"/>
        </w:rPr>
        <w:t>Փոփոխության առաջացման պատճառը՝</w:t>
      </w:r>
    </w:p>
    <w:p w:rsidR="00C9020E" w:rsidRDefault="00C9020E" w:rsidP="00C9020E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F5F36">
        <w:rPr>
          <w:rFonts w:ascii="Sylfaen" w:eastAsia="Times New Roman" w:hAnsi="Sylfaen" w:cs="Sylfaen"/>
          <w:szCs w:val="20"/>
          <w:lang w:val="hy-AM" w:eastAsia="ru-RU"/>
        </w:rPr>
        <w:t>Նախատեսվել են ֆինանսական միջոցներ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C9020E" w:rsidRPr="000F5F36" w:rsidRDefault="00C9020E" w:rsidP="00C9020E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C9020E" w:rsidRPr="00A3635F" w:rsidRDefault="00C9020E" w:rsidP="00C9020E">
      <w:pPr>
        <w:ind w:left="720" w:hanging="630"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նկարագրությունը՝</w:t>
      </w:r>
    </w:p>
    <w:p w:rsidR="00C9020E" w:rsidRPr="00C9020E" w:rsidRDefault="00C9020E" w:rsidP="00C9020E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C9020E">
        <w:rPr>
          <w:rFonts w:ascii="Sylfaen" w:eastAsia="Times New Roman" w:hAnsi="Sylfaen" w:cs="Sylfaen"/>
          <w:sz w:val="24"/>
          <w:szCs w:val="24"/>
          <w:lang w:val="hy-AM"/>
        </w:rPr>
        <w:t xml:space="preserve">Հաշվի առնելով հատկացված ֆինանսական միջոցները և պայմանագրով նախատեսված  աշխատանքների կատարման անհրաժեշտությունը՝ Կողմերը որոշեցին </w:t>
      </w:r>
    </w:p>
    <w:p w:rsidR="00C9020E" w:rsidRPr="00C9020E" w:rsidRDefault="00C9020E" w:rsidP="00C9020E">
      <w:pPr>
        <w:pStyle w:val="a3"/>
        <w:numPr>
          <w:ilvl w:val="1"/>
          <w:numId w:val="1"/>
        </w:numPr>
        <w:rPr>
          <w:rFonts w:ascii="Sylfaen" w:eastAsia="Times New Roman" w:hAnsi="Sylfaen" w:cs="Sylfaen"/>
          <w:sz w:val="24"/>
          <w:szCs w:val="24"/>
          <w:lang w:val="hy-AM"/>
        </w:rPr>
      </w:pPr>
      <w:r w:rsidRPr="00C9020E">
        <w:rPr>
          <w:rFonts w:ascii="Sylfaen" w:eastAsia="Times New Roman" w:hAnsi="Sylfaen" w:cs="Sylfaen"/>
          <w:sz w:val="24"/>
          <w:szCs w:val="24"/>
          <w:lang w:val="hy-AM"/>
        </w:rPr>
        <w:t xml:space="preserve">Հատկացված ֆինանսական միջոցների չափով հաստատել N </w:t>
      </w:r>
      <w:bookmarkStart w:id="0" w:name="_GoBack"/>
      <w:r w:rsidRPr="00C9020E">
        <w:rPr>
          <w:rFonts w:ascii="Sylfaen" w:eastAsia="Times New Roman" w:hAnsi="Sylfaen" w:cs="Sylfaen"/>
          <w:sz w:val="24"/>
          <w:szCs w:val="24"/>
          <w:lang w:val="hy-AM"/>
        </w:rPr>
        <w:t xml:space="preserve">ՀՀ-ԱՄ-ԱՀ- ԳՀԽԾՁԲ -47/23      </w:t>
      </w:r>
      <w:bookmarkEnd w:id="0"/>
      <w:r w:rsidRPr="00C9020E">
        <w:rPr>
          <w:rFonts w:ascii="Sylfaen" w:eastAsia="Times New Roman" w:hAnsi="Sylfaen" w:cs="Sylfaen"/>
          <w:sz w:val="24"/>
          <w:szCs w:val="24"/>
          <w:lang w:val="hy-AM"/>
        </w:rPr>
        <w:t xml:space="preserve">ծածկագրով պայմանագրի «ՎՃԱՐՄԱՆ ԺԱՄԱՆԱԿԱՑՈՒՅՑ» վերտառությամբ Հավելված  N 2-ը նոր խմբագրությամբ ՝համաձայն սույն համաձայնագրի հավելված N 1-ի </w:t>
      </w:r>
    </w:p>
    <w:p w:rsidR="00C9020E" w:rsidRPr="00C9020E" w:rsidRDefault="00C9020E" w:rsidP="00C9020E">
      <w:pPr>
        <w:ind w:left="-270"/>
        <w:rPr>
          <w:rFonts w:ascii="Sylfaen" w:hAnsi="Sylfaen"/>
          <w:b/>
          <w:sz w:val="24"/>
          <w:lang w:val="hy-AM"/>
        </w:rPr>
      </w:pPr>
      <w:r w:rsidRPr="00C9020E">
        <w:rPr>
          <w:rFonts w:ascii="Sylfaen" w:hAnsi="Sylfaen"/>
          <w:b/>
          <w:sz w:val="24"/>
          <w:lang w:val="hy-AM"/>
        </w:rPr>
        <w:t>Փոփոխության հիմնավորումը՝</w:t>
      </w:r>
    </w:p>
    <w:p w:rsidR="00C9020E" w:rsidRPr="00B2348D" w:rsidRDefault="00C9020E" w:rsidP="00C9020E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C9020E" w:rsidRPr="00666D24" w:rsidRDefault="00C9020E" w:rsidP="00C9020E">
      <w:pPr>
        <w:rPr>
          <w:lang w:val="hy-AM"/>
        </w:rPr>
      </w:pPr>
      <w:r w:rsidRPr="000F5F36">
        <w:rPr>
          <w:rFonts w:ascii="Sylfaen" w:hAnsi="Sylfaen"/>
          <w:sz w:val="24"/>
          <w:lang w:val="hy-AM"/>
        </w:rPr>
        <w:t xml:space="preserve">N </w:t>
      </w:r>
      <w:r w:rsidRPr="00C9020E">
        <w:rPr>
          <w:rFonts w:ascii="Sylfaen" w:hAnsi="Sylfaen"/>
          <w:sz w:val="24"/>
          <w:lang w:val="hy-AM"/>
        </w:rPr>
        <w:t xml:space="preserve">ՀՀ-ԱՄ-ԱՀ- ԳՀԽԾՁԲ -47/23      </w:t>
      </w:r>
      <w:r w:rsidRPr="000F5F36">
        <w:rPr>
          <w:rFonts w:ascii="Sylfaen" w:hAnsi="Sylfaen"/>
          <w:sz w:val="24"/>
          <w:lang w:val="hy-AM"/>
        </w:rPr>
        <w:t xml:space="preserve">ծածկագրով գնման պայմանագրի </w:t>
      </w:r>
      <w:r>
        <w:rPr>
          <w:rFonts w:ascii="Sylfaen" w:hAnsi="Sylfaen"/>
          <w:sz w:val="24"/>
          <w:lang w:val="hy-AM"/>
        </w:rPr>
        <w:t>7</w:t>
      </w:r>
      <w:r w:rsidRPr="000F5F36">
        <w:rPr>
          <w:rFonts w:ascii="Sylfaen" w:hAnsi="Sylfaen"/>
          <w:sz w:val="24"/>
          <w:lang w:val="hy-AM"/>
        </w:rPr>
        <w:t xml:space="preserve">.5 և  </w:t>
      </w:r>
      <w:r>
        <w:rPr>
          <w:rFonts w:ascii="Sylfaen" w:hAnsi="Sylfaen"/>
          <w:sz w:val="24"/>
          <w:lang w:val="hy-AM"/>
        </w:rPr>
        <w:t>7</w:t>
      </w:r>
      <w:r w:rsidRPr="000F5F36">
        <w:rPr>
          <w:rFonts w:ascii="Sylfaen" w:hAnsi="Sylfaen"/>
          <w:sz w:val="24"/>
          <w:lang w:val="hy-AM"/>
        </w:rPr>
        <w:t>.15 կետեր</w:t>
      </w:r>
      <w:r>
        <w:rPr>
          <w:rFonts w:ascii="Sylfaen" w:hAnsi="Sylfaen"/>
          <w:sz w:val="24"/>
          <w:lang w:val="hy-AM"/>
        </w:rPr>
        <w:t>:</w:t>
      </w:r>
    </w:p>
    <w:p w:rsidR="00C9020E" w:rsidRPr="00FA6CD6" w:rsidRDefault="00C9020E" w:rsidP="00C9020E">
      <w:pPr>
        <w:rPr>
          <w:lang w:val="hy-AM"/>
        </w:rPr>
      </w:pPr>
    </w:p>
    <w:p w:rsidR="00C9020E" w:rsidRPr="004E7C7E" w:rsidRDefault="00C9020E" w:rsidP="00C9020E">
      <w:pPr>
        <w:rPr>
          <w:lang w:val="hy-AM"/>
        </w:rPr>
      </w:pPr>
    </w:p>
    <w:p w:rsidR="00C9020E" w:rsidRPr="000F5F36" w:rsidRDefault="00C9020E" w:rsidP="00C9020E">
      <w:pPr>
        <w:rPr>
          <w:lang w:val="hy-AM"/>
        </w:rPr>
      </w:pPr>
    </w:p>
    <w:p w:rsidR="00C9020E" w:rsidRPr="000F5F36" w:rsidRDefault="00C9020E" w:rsidP="00C9020E">
      <w:pPr>
        <w:rPr>
          <w:lang w:val="hy-AM"/>
        </w:rPr>
      </w:pPr>
    </w:p>
    <w:p w:rsidR="00C9020E" w:rsidRPr="00717AE2" w:rsidRDefault="00C9020E" w:rsidP="00C9020E">
      <w:pPr>
        <w:rPr>
          <w:lang w:val="hy-AM"/>
        </w:rPr>
      </w:pPr>
    </w:p>
    <w:p w:rsidR="00C9020E" w:rsidRPr="00C9020E" w:rsidRDefault="00C9020E">
      <w:pPr>
        <w:rPr>
          <w:lang w:val="hy-AM"/>
        </w:rPr>
      </w:pPr>
    </w:p>
    <w:sectPr w:rsidR="00C9020E" w:rsidRPr="00C9020E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165A"/>
    <w:multiLevelType w:val="multilevel"/>
    <w:tmpl w:val="52A6106E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20E"/>
    <w:rsid w:val="00C9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20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2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20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2023-07-14T15:09:00Z</dcterms:created>
  <dcterms:modified xsi:type="dcterms:W3CDTF">2023-07-14T15:14:00Z</dcterms:modified>
</cp:coreProperties>
</file>